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42" w:rsidRPr="00BB3942" w:rsidRDefault="00BB3942" w:rsidP="00BB3942">
      <w:pPr>
        <w:spacing w:after="135" w:line="240" w:lineRule="auto"/>
        <w:rPr>
          <w:rFonts w:ascii="Verdana" w:eastAsia="Times New Roman" w:hAnsi="Verdana" w:cs="Times New Roman"/>
          <w:b/>
          <w:bCs/>
          <w:color w:val="616161"/>
          <w:sz w:val="30"/>
          <w:szCs w:val="30"/>
          <w:lang w:val="en-US" w:eastAsia="el-GR"/>
        </w:rPr>
      </w:pPr>
      <w:r w:rsidRPr="00BB3942">
        <w:rPr>
          <w:rFonts w:ascii="Verdana" w:eastAsia="Times New Roman" w:hAnsi="Verdana" w:cs="Times New Roman"/>
          <w:b/>
          <w:bCs/>
          <w:color w:val="616161"/>
          <w:sz w:val="30"/>
          <w:szCs w:val="30"/>
          <w:lang w:val="en-US" w:eastAsia="el-GR"/>
        </w:rPr>
        <w:br/>
        <w:t>Veterinary Diagnostic Ultrasound System</w:t>
      </w:r>
    </w:p>
    <w:p w:rsidR="00BB3942" w:rsidRPr="00BB3942" w:rsidRDefault="00BB3942" w:rsidP="00BB3942">
      <w:pPr>
        <w:spacing w:before="300" w:after="330" w:line="240" w:lineRule="auto"/>
        <w:outlineLvl w:val="1"/>
        <w:rPr>
          <w:rFonts w:ascii="Verdana" w:eastAsia="Times New Roman" w:hAnsi="Verdana" w:cs="Times New Roman"/>
          <w:b/>
          <w:bCs/>
          <w:color w:val="282828"/>
          <w:sz w:val="60"/>
          <w:szCs w:val="60"/>
          <w:lang w:val="en-US" w:eastAsia="el-GR"/>
        </w:rPr>
      </w:pPr>
      <w:proofErr w:type="spellStart"/>
      <w:r w:rsidRPr="00BB3942">
        <w:rPr>
          <w:rFonts w:ascii="Verdana" w:eastAsia="Times New Roman" w:hAnsi="Verdana" w:cs="Times New Roman"/>
          <w:b/>
          <w:bCs/>
          <w:color w:val="282828"/>
          <w:sz w:val="60"/>
          <w:szCs w:val="60"/>
          <w:lang w:val="en-US" w:eastAsia="el-GR"/>
        </w:rPr>
        <w:t>Vetus</w:t>
      </w:r>
      <w:proofErr w:type="spellEnd"/>
      <w:r w:rsidRPr="00BB3942">
        <w:rPr>
          <w:rFonts w:ascii="Verdana" w:eastAsia="Times New Roman" w:hAnsi="Verdana" w:cs="Times New Roman"/>
          <w:b/>
          <w:bCs/>
          <w:color w:val="282828"/>
          <w:sz w:val="60"/>
          <w:szCs w:val="60"/>
          <w:lang w:val="en-US" w:eastAsia="el-GR"/>
        </w:rPr>
        <w:t xml:space="preserve"> 5</w:t>
      </w:r>
    </w:p>
    <w:p w:rsidR="00BB3942" w:rsidRPr="00BB3942" w:rsidRDefault="00BB3942" w:rsidP="00BB3942">
      <w:pPr>
        <w:spacing w:before="100" w:beforeAutospacing="1" w:after="150" w:line="240" w:lineRule="auto"/>
        <w:outlineLvl w:val="4"/>
        <w:rPr>
          <w:rFonts w:ascii="Verdana" w:eastAsia="Times New Roman" w:hAnsi="Verdana" w:cs="Times New Roman"/>
          <w:b/>
          <w:bCs/>
          <w:color w:val="282828"/>
          <w:sz w:val="36"/>
          <w:szCs w:val="36"/>
          <w:lang w:eastAsia="el-GR"/>
        </w:rPr>
      </w:pPr>
      <w:r w:rsidRPr="00BB3942">
        <w:rPr>
          <w:rFonts w:ascii="Verdana" w:eastAsia="Times New Roman" w:hAnsi="Verdana" w:cs="Times New Roman"/>
          <w:b/>
          <w:bCs/>
          <w:color w:val="282828"/>
          <w:sz w:val="36"/>
          <w:szCs w:val="36"/>
          <w:lang w:eastAsia="el-GR"/>
        </w:rPr>
        <w:t>Expand your vision</w:t>
      </w:r>
    </w:p>
    <w:p w:rsidR="00BB3942" w:rsidRPr="00BB3942" w:rsidRDefault="00BB3942" w:rsidP="00BB39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6191250" cy="6191250"/>
            <wp:effectExtent l="0" t="0" r="0" b="0"/>
            <wp:docPr id="14" name="Picture 14" descr="https://www.mindrayanimal.com/en/assets/images/product/Vetus%205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indrayanimal.com/en/assets/images/product/Vetus%205/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942" w:rsidRPr="00BB3942" w:rsidRDefault="00BB3942" w:rsidP="00BB3942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0" o:hralign="center" o:hrstd="t" o:hr="t" fillcolor="#a0a0a0" stroked="f"/>
        </w:pict>
      </w:r>
    </w:p>
    <w:p w:rsidR="00BB3942" w:rsidRPr="00BB3942" w:rsidRDefault="00BB3942" w:rsidP="00BB3942">
      <w:pPr>
        <w:spacing w:before="300" w:after="150" w:line="240" w:lineRule="auto"/>
        <w:outlineLvl w:val="1"/>
        <w:rPr>
          <w:rFonts w:ascii="Verdana" w:eastAsia="Times New Roman" w:hAnsi="Verdana" w:cs="Times New Roman"/>
          <w:b/>
          <w:bCs/>
          <w:color w:val="282828"/>
          <w:sz w:val="54"/>
          <w:szCs w:val="54"/>
          <w:lang w:val="en-US" w:eastAsia="el-GR"/>
        </w:rPr>
      </w:pPr>
      <w:r w:rsidRPr="00BB3942">
        <w:rPr>
          <w:rFonts w:ascii="Verdana" w:eastAsia="Times New Roman" w:hAnsi="Verdana" w:cs="Times New Roman"/>
          <w:b/>
          <w:bCs/>
          <w:color w:val="282828"/>
          <w:sz w:val="54"/>
          <w:szCs w:val="54"/>
          <w:lang w:val="en-US" w:eastAsia="el-GR"/>
        </w:rPr>
        <w:lastRenderedPageBreak/>
        <w:t>Overview</w:t>
      </w:r>
    </w:p>
    <w:p w:rsidR="00BB3942" w:rsidRPr="00BB3942" w:rsidRDefault="00BB3942" w:rsidP="00BB3942">
      <w:pPr>
        <w:spacing w:after="300" w:line="480" w:lineRule="auto"/>
        <w:rPr>
          <w:rFonts w:ascii="Times New Roman" w:eastAsia="Times New Roman" w:hAnsi="Times New Roman" w:cs="Times New Roman"/>
          <w:color w:val="3B3B3B"/>
          <w:sz w:val="27"/>
          <w:szCs w:val="27"/>
          <w:lang w:val="en-US" w:eastAsia="el-GR"/>
        </w:rPr>
      </w:pPr>
      <w:proofErr w:type="spellStart"/>
      <w:r w:rsidRPr="00BB3942">
        <w:rPr>
          <w:rFonts w:ascii="Times New Roman" w:eastAsia="Times New Roman" w:hAnsi="Times New Roman" w:cs="Times New Roman"/>
          <w:color w:val="3B3B3B"/>
          <w:sz w:val="27"/>
          <w:szCs w:val="27"/>
          <w:lang w:val="en-US" w:eastAsia="el-GR"/>
        </w:rPr>
        <w:t>Vetus</w:t>
      </w:r>
      <w:proofErr w:type="spellEnd"/>
      <w:r w:rsidRPr="00BB3942">
        <w:rPr>
          <w:rFonts w:ascii="Times New Roman" w:eastAsia="Times New Roman" w:hAnsi="Times New Roman" w:cs="Times New Roman"/>
          <w:color w:val="3B3B3B"/>
          <w:sz w:val="27"/>
          <w:szCs w:val="27"/>
          <w:lang w:val="en-US" w:eastAsia="el-GR"/>
        </w:rPr>
        <w:t xml:space="preserve"> 5 offers the cost-effective veterinary ultrasound imaging system with multiple intelligent functions. Configured with </w:t>
      </w:r>
      <w:proofErr w:type="spellStart"/>
      <w:r w:rsidRPr="00BB3942">
        <w:rPr>
          <w:rFonts w:ascii="Times New Roman" w:eastAsia="Times New Roman" w:hAnsi="Times New Roman" w:cs="Times New Roman"/>
          <w:color w:val="3B3B3B"/>
          <w:sz w:val="27"/>
          <w:szCs w:val="27"/>
          <w:lang w:val="en-US" w:eastAsia="el-GR"/>
        </w:rPr>
        <w:t>Mindray</w:t>
      </w:r>
      <w:proofErr w:type="spellEnd"/>
      <w:r w:rsidRPr="00BB3942">
        <w:rPr>
          <w:rFonts w:ascii="Times New Roman" w:eastAsia="Times New Roman" w:hAnsi="Times New Roman" w:cs="Times New Roman"/>
          <w:color w:val="3B3B3B"/>
          <w:sz w:val="27"/>
          <w:szCs w:val="27"/>
          <w:lang w:val="en-US" w:eastAsia="el-GR"/>
        </w:rPr>
        <w:t xml:space="preserve"> brand new VETUS platform</w:t>
      </w:r>
      <w:proofErr w:type="gramStart"/>
      <w:r w:rsidRPr="00BB3942">
        <w:rPr>
          <w:rFonts w:ascii="Times New Roman" w:eastAsia="Times New Roman" w:hAnsi="Times New Roman" w:cs="Times New Roman"/>
          <w:color w:val="3B3B3B"/>
          <w:sz w:val="27"/>
          <w:szCs w:val="27"/>
          <w:lang w:val="en-US" w:eastAsia="el-GR"/>
        </w:rPr>
        <w:t>,,</w:t>
      </w:r>
      <w:proofErr w:type="gramEnd"/>
      <w:r w:rsidRPr="00BB3942">
        <w:rPr>
          <w:rFonts w:ascii="Times New Roman" w:eastAsia="Times New Roman" w:hAnsi="Times New Roman" w:cs="Times New Roman"/>
          <w:color w:val="3B3B3B"/>
          <w:sz w:val="27"/>
          <w:szCs w:val="27"/>
          <w:lang w:val="en-US" w:eastAsia="el-GR"/>
        </w:rPr>
        <w:t xml:space="preserve"> making it easily meet the increasingly diversified veterinarian demands.</w:t>
      </w:r>
    </w:p>
    <w:p w:rsidR="00BB3942" w:rsidRPr="00BB3942" w:rsidRDefault="00BB3942" w:rsidP="00BB3942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0" o:hralign="center" o:hrstd="t" o:hr="t" fillcolor="#a0a0a0" stroked="f"/>
        </w:pict>
      </w:r>
    </w:p>
    <w:p w:rsidR="00BB3942" w:rsidRPr="00BB3942" w:rsidRDefault="00BB3942" w:rsidP="00BB3942">
      <w:pPr>
        <w:spacing w:before="150" w:after="150" w:line="240" w:lineRule="auto"/>
        <w:outlineLvl w:val="4"/>
        <w:rPr>
          <w:rFonts w:ascii="Verdana" w:eastAsia="Times New Roman" w:hAnsi="Verdana" w:cs="Times New Roman"/>
          <w:b/>
          <w:bCs/>
          <w:color w:val="282828"/>
          <w:sz w:val="36"/>
          <w:szCs w:val="36"/>
          <w:lang w:eastAsia="el-GR"/>
        </w:rPr>
      </w:pPr>
      <w:r w:rsidRPr="00BB3942">
        <w:rPr>
          <w:rFonts w:ascii="Verdana" w:eastAsia="Times New Roman" w:hAnsi="Verdana" w:cs="Times New Roman"/>
          <w:b/>
          <w:bCs/>
          <w:color w:val="282828"/>
          <w:sz w:val="36"/>
          <w:szCs w:val="36"/>
          <w:lang w:eastAsia="el-GR"/>
        </w:rPr>
        <w:t>Dedicated Animal Presets</w:t>
      </w:r>
    </w:p>
    <w:p w:rsidR="00BB3942" w:rsidRPr="00BB3942" w:rsidRDefault="00BB3942" w:rsidP="00BB3942">
      <w:pPr>
        <w:numPr>
          <w:ilvl w:val="0"/>
          <w:numId w:val="1"/>
        </w:numPr>
        <w:spacing w:before="100" w:beforeAutospacing="1" w:after="100" w:afterAutospacing="1" w:line="240" w:lineRule="auto"/>
        <w:ind w:left="-585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Professional ultrasound image presets according to different animals’ body characteristics</w:t>
      </w:r>
    </w:p>
    <w:p w:rsidR="00BB3942" w:rsidRPr="00BB3942" w:rsidRDefault="00BB3942" w:rsidP="00BB3942">
      <w:pPr>
        <w:numPr>
          <w:ilvl w:val="0"/>
          <w:numId w:val="1"/>
        </w:numPr>
        <w:spacing w:before="100" w:beforeAutospacing="1" w:after="100" w:afterAutospacing="1" w:line="240" w:lineRule="auto"/>
        <w:ind w:left="-585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Animal species are subdivided to different categories by weight and body size for precise diagnosis</w:t>
      </w:r>
    </w:p>
    <w:p w:rsidR="00BB3942" w:rsidRPr="00BB3942" w:rsidRDefault="00BB3942" w:rsidP="00BB3942">
      <w:pPr>
        <w:numPr>
          <w:ilvl w:val="0"/>
          <w:numId w:val="1"/>
        </w:numPr>
        <w:spacing w:before="100" w:beforeAutospacing="1" w:after="100" w:afterAutospacing="1" w:line="240" w:lineRule="auto"/>
        <w:ind w:left="-585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Veterinary recognized measurement formula presets, easily user-defined modification</w:t>
      </w:r>
    </w:p>
    <w:p w:rsidR="00BB3942" w:rsidRPr="00BB3942" w:rsidRDefault="00BB3942" w:rsidP="00BB39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5715000" cy="3590925"/>
            <wp:effectExtent l="0" t="0" r="0" b="9525"/>
            <wp:docPr id="13" name="Picture 13" descr="https://www.mindrayanimal.com/en/assets/images/product/Vetus%205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indrayanimal.com/en/assets/images/product/Vetus%205/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942" w:rsidRPr="00BB3942" w:rsidRDefault="00BB3942" w:rsidP="00BB3942">
      <w:pPr>
        <w:spacing w:before="150" w:after="150" w:line="240" w:lineRule="auto"/>
        <w:outlineLvl w:val="4"/>
        <w:rPr>
          <w:rFonts w:ascii="Verdana" w:eastAsia="Times New Roman" w:hAnsi="Verdana" w:cs="Times New Roman"/>
          <w:b/>
          <w:bCs/>
          <w:color w:val="282828"/>
          <w:sz w:val="36"/>
          <w:szCs w:val="36"/>
          <w:lang w:eastAsia="el-GR"/>
        </w:rPr>
      </w:pPr>
      <w:r w:rsidRPr="00BB3942">
        <w:rPr>
          <w:rFonts w:ascii="Verdana" w:eastAsia="Times New Roman" w:hAnsi="Verdana" w:cs="Times New Roman"/>
          <w:b/>
          <w:bCs/>
          <w:color w:val="282828"/>
          <w:sz w:val="36"/>
          <w:szCs w:val="36"/>
          <w:lang w:eastAsia="el-GR"/>
        </w:rPr>
        <w:t>Simple Veterinary Workflow</w:t>
      </w:r>
    </w:p>
    <w:p w:rsidR="00BB3942" w:rsidRPr="00BB3942" w:rsidRDefault="00BB3942" w:rsidP="00BB3942">
      <w:pPr>
        <w:numPr>
          <w:ilvl w:val="0"/>
          <w:numId w:val="2"/>
        </w:numPr>
        <w:spacing w:before="100" w:beforeAutospacing="1" w:after="100" w:afterAutospacing="1" w:line="240" w:lineRule="auto"/>
        <w:ind w:left="-585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Transducers and the corresponding exam modes are displayed in the same interface, select or switch within 1 second</w:t>
      </w:r>
    </w:p>
    <w:p w:rsidR="00BB3942" w:rsidRPr="00BB3942" w:rsidRDefault="00BB3942" w:rsidP="00BB3942">
      <w:pPr>
        <w:numPr>
          <w:ilvl w:val="0"/>
          <w:numId w:val="2"/>
        </w:numPr>
        <w:spacing w:before="100" w:beforeAutospacing="1" w:after="100" w:afterAutospacing="1" w:line="240" w:lineRule="auto"/>
        <w:ind w:left="-585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Recent 4 modes are presented at hand, one-key to switch the frequently-used exam mode</w:t>
      </w:r>
    </w:p>
    <w:p w:rsidR="00BB3942" w:rsidRPr="00BB3942" w:rsidRDefault="00BB3942" w:rsidP="00BB3942">
      <w:pPr>
        <w:numPr>
          <w:ilvl w:val="0"/>
          <w:numId w:val="2"/>
        </w:numPr>
        <w:spacing w:before="100" w:beforeAutospacing="1" w:after="100" w:afterAutospacing="1" w:line="240" w:lineRule="auto"/>
        <w:ind w:left="-585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>Super smart touch screen supports powerful multi-touch fast operation</w:t>
      </w:r>
    </w:p>
    <w:p w:rsidR="00BB3942" w:rsidRPr="00BB3942" w:rsidRDefault="00BB3942" w:rsidP="00BB39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5715000" cy="3590925"/>
            <wp:effectExtent l="0" t="0" r="0" b="9525"/>
            <wp:docPr id="12" name="Picture 12" descr="https://www.mindrayanimal.com/en/assets/images/product/Vetus%205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indrayanimal.com/en/assets/images/product/Vetus%205/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942" w:rsidRDefault="00BB3942">
      <w:pPr>
        <w:rPr>
          <w:rFonts w:ascii="Verdana" w:eastAsia="Times New Roman" w:hAnsi="Verdana" w:cs="Times New Roman"/>
          <w:b/>
          <w:bCs/>
          <w:color w:val="282828"/>
          <w:sz w:val="36"/>
          <w:szCs w:val="36"/>
          <w:lang w:val="en-US" w:eastAsia="el-GR"/>
        </w:rPr>
      </w:pPr>
      <w:r>
        <w:rPr>
          <w:rFonts w:ascii="Verdana" w:eastAsia="Times New Roman" w:hAnsi="Verdana" w:cs="Times New Roman"/>
          <w:b/>
          <w:bCs/>
          <w:color w:val="282828"/>
          <w:sz w:val="36"/>
          <w:szCs w:val="36"/>
          <w:lang w:val="en-US" w:eastAsia="el-GR"/>
        </w:rPr>
        <w:br w:type="page"/>
      </w:r>
    </w:p>
    <w:p w:rsidR="00BB3942" w:rsidRPr="00BB3942" w:rsidRDefault="00BB3942" w:rsidP="00BB3942">
      <w:pPr>
        <w:spacing w:before="150" w:after="150" w:line="240" w:lineRule="auto"/>
        <w:outlineLvl w:val="4"/>
        <w:rPr>
          <w:rFonts w:ascii="Verdana" w:eastAsia="Times New Roman" w:hAnsi="Verdana" w:cs="Times New Roman"/>
          <w:b/>
          <w:bCs/>
          <w:color w:val="282828"/>
          <w:sz w:val="36"/>
          <w:szCs w:val="36"/>
          <w:lang w:val="en-US" w:eastAsia="el-GR"/>
        </w:rPr>
      </w:pPr>
      <w:r w:rsidRPr="00BB3942">
        <w:rPr>
          <w:rFonts w:ascii="Verdana" w:eastAsia="Times New Roman" w:hAnsi="Verdana" w:cs="Times New Roman"/>
          <w:b/>
          <w:bCs/>
          <w:color w:val="282828"/>
          <w:sz w:val="36"/>
          <w:szCs w:val="36"/>
          <w:lang w:val="en-US" w:eastAsia="el-GR"/>
        </w:rPr>
        <w:lastRenderedPageBreak/>
        <w:t>Advanced Ultrasound Technology</w:t>
      </w:r>
    </w:p>
    <w:p w:rsidR="00BB3942" w:rsidRPr="00BB3942" w:rsidRDefault="00BB3942" w:rsidP="00BB3942">
      <w:pPr>
        <w:spacing w:after="300" w:line="480" w:lineRule="auto"/>
        <w:rPr>
          <w:rFonts w:ascii="Times New Roman" w:eastAsia="Times New Roman" w:hAnsi="Times New Roman" w:cs="Times New Roman"/>
          <w:color w:val="3B3B3B"/>
          <w:sz w:val="27"/>
          <w:szCs w:val="27"/>
          <w:lang w:val="en-US" w:eastAsia="el-GR"/>
        </w:rPr>
      </w:pPr>
      <w:proofErr w:type="spellStart"/>
      <w:r w:rsidRPr="00BB3942">
        <w:rPr>
          <w:rFonts w:ascii="Times New Roman" w:eastAsia="Times New Roman" w:hAnsi="Times New Roman" w:cs="Times New Roman"/>
          <w:color w:val="3B3B3B"/>
          <w:sz w:val="27"/>
          <w:szCs w:val="27"/>
          <w:lang w:val="en-US" w:eastAsia="el-GR"/>
        </w:rPr>
        <w:t>ComboWave</w:t>
      </w:r>
      <w:proofErr w:type="spellEnd"/>
      <w:r w:rsidRPr="00BB3942">
        <w:rPr>
          <w:rFonts w:ascii="Times New Roman" w:eastAsia="Times New Roman" w:hAnsi="Times New Roman" w:cs="Times New Roman"/>
          <w:color w:val="3B3B3B"/>
          <w:sz w:val="27"/>
          <w:szCs w:val="27"/>
          <w:lang w:val="en-US" w:eastAsia="el-GR"/>
        </w:rPr>
        <w:t xml:space="preserve"> transducers integrated with </w:t>
      </w:r>
      <w:proofErr w:type="spellStart"/>
      <w:r w:rsidRPr="00BB3942">
        <w:rPr>
          <w:rFonts w:ascii="Times New Roman" w:eastAsia="Times New Roman" w:hAnsi="Times New Roman" w:cs="Times New Roman"/>
          <w:color w:val="3B3B3B"/>
          <w:sz w:val="27"/>
          <w:szCs w:val="27"/>
          <w:lang w:val="en-US" w:eastAsia="el-GR"/>
        </w:rPr>
        <w:t>Mindray</w:t>
      </w:r>
      <w:proofErr w:type="spellEnd"/>
      <w:r w:rsidRPr="00BB3942">
        <w:rPr>
          <w:rFonts w:ascii="Times New Roman" w:eastAsia="Times New Roman" w:hAnsi="Times New Roman" w:cs="Times New Roman"/>
          <w:color w:val="3B3B3B"/>
          <w:sz w:val="27"/>
          <w:szCs w:val="27"/>
          <w:lang w:val="en-US" w:eastAsia="el-GR"/>
        </w:rPr>
        <w:t>''''s unique 3T technology, allowing you to experience outstanding performance with extreme image resolution and uniformity in animal abdomen, small parts, reproduction and more.</w:t>
      </w:r>
    </w:p>
    <w:p w:rsidR="00BB3942" w:rsidRPr="00BB3942" w:rsidRDefault="00BB3942" w:rsidP="00BB39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5715000" cy="3590925"/>
            <wp:effectExtent l="0" t="0" r="0" b="9525"/>
            <wp:docPr id="11" name="Picture 11" descr="https://www.mindrayanimal.com/en/assets/images/product/Vetus%205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indrayanimal.com/en/assets/images/product/Vetus%205/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942" w:rsidRDefault="00BB3942">
      <w:pPr>
        <w:rPr>
          <w:rFonts w:ascii="Verdana" w:eastAsia="Times New Roman" w:hAnsi="Verdana" w:cs="Times New Roman"/>
          <w:b/>
          <w:bCs/>
          <w:color w:val="282828"/>
          <w:sz w:val="36"/>
          <w:szCs w:val="36"/>
          <w:lang w:val="en-US" w:eastAsia="el-GR"/>
        </w:rPr>
      </w:pPr>
      <w:r>
        <w:rPr>
          <w:rFonts w:ascii="Verdana" w:eastAsia="Times New Roman" w:hAnsi="Verdana" w:cs="Times New Roman"/>
          <w:b/>
          <w:bCs/>
          <w:color w:val="282828"/>
          <w:sz w:val="36"/>
          <w:szCs w:val="36"/>
          <w:lang w:val="en-US" w:eastAsia="el-GR"/>
        </w:rPr>
        <w:br w:type="page"/>
      </w:r>
    </w:p>
    <w:p w:rsidR="00BB3942" w:rsidRPr="00BB3942" w:rsidRDefault="00BB3942" w:rsidP="00BB3942">
      <w:pPr>
        <w:spacing w:before="150" w:after="150" w:line="240" w:lineRule="auto"/>
        <w:outlineLvl w:val="4"/>
        <w:rPr>
          <w:rFonts w:ascii="Verdana" w:eastAsia="Times New Roman" w:hAnsi="Verdana" w:cs="Times New Roman"/>
          <w:b/>
          <w:bCs/>
          <w:color w:val="282828"/>
          <w:sz w:val="36"/>
          <w:szCs w:val="36"/>
          <w:lang w:val="en-US" w:eastAsia="el-GR"/>
        </w:rPr>
      </w:pPr>
      <w:r w:rsidRPr="00BB3942">
        <w:rPr>
          <w:rFonts w:ascii="Verdana" w:eastAsia="Times New Roman" w:hAnsi="Verdana" w:cs="Times New Roman"/>
          <w:b/>
          <w:bCs/>
          <w:color w:val="282828"/>
          <w:sz w:val="36"/>
          <w:szCs w:val="36"/>
          <w:lang w:val="en-US" w:eastAsia="el-GR"/>
        </w:rPr>
        <w:lastRenderedPageBreak/>
        <w:t>Powerful Intelligent Tools</w:t>
      </w:r>
    </w:p>
    <w:p w:rsidR="00BB3942" w:rsidRPr="00BB3942" w:rsidRDefault="00BB3942" w:rsidP="00BB3942">
      <w:pPr>
        <w:spacing w:before="150" w:after="150" w:line="240" w:lineRule="auto"/>
        <w:outlineLvl w:val="5"/>
        <w:rPr>
          <w:rFonts w:ascii="Verdana" w:eastAsia="Times New Roman" w:hAnsi="Verdana" w:cs="Times New Roman"/>
          <w:b/>
          <w:bCs/>
          <w:color w:val="282828"/>
          <w:sz w:val="27"/>
          <w:szCs w:val="27"/>
          <w:lang w:val="en-US" w:eastAsia="el-GR"/>
        </w:rPr>
      </w:pPr>
      <w:proofErr w:type="gramStart"/>
      <w:r w:rsidRPr="00BB3942">
        <w:rPr>
          <w:rFonts w:ascii="Verdana" w:eastAsia="Times New Roman" w:hAnsi="Verdana" w:cs="Times New Roman"/>
          <w:b/>
          <w:bCs/>
          <w:color w:val="282828"/>
          <w:sz w:val="27"/>
          <w:szCs w:val="27"/>
          <w:lang w:val="en-US" w:eastAsia="el-GR"/>
        </w:rPr>
        <w:t>iTouch</w:t>
      </w:r>
      <w:proofErr w:type="gramEnd"/>
    </w:p>
    <w:p w:rsidR="00BB3942" w:rsidRPr="00BB3942" w:rsidRDefault="00BB3942" w:rsidP="00BB3942">
      <w:pPr>
        <w:spacing w:after="300" w:line="480" w:lineRule="auto"/>
        <w:rPr>
          <w:rFonts w:ascii="Times New Roman" w:eastAsia="Times New Roman" w:hAnsi="Times New Roman" w:cs="Times New Roman"/>
          <w:color w:val="3B3B3B"/>
          <w:sz w:val="27"/>
          <w:szCs w:val="27"/>
          <w:lang w:val="en-US" w:eastAsia="el-GR"/>
        </w:rPr>
      </w:pPr>
      <w:proofErr w:type="gramStart"/>
      <w:r w:rsidRPr="00BB3942">
        <w:rPr>
          <w:rFonts w:ascii="Times New Roman" w:eastAsia="Times New Roman" w:hAnsi="Times New Roman" w:cs="Times New Roman"/>
          <w:color w:val="3B3B3B"/>
          <w:sz w:val="27"/>
          <w:szCs w:val="27"/>
          <w:lang w:val="en-US" w:eastAsia="el-GR"/>
        </w:rPr>
        <w:t>iTouch</w:t>
      </w:r>
      <w:proofErr w:type="gramEnd"/>
      <w:r w:rsidRPr="00BB3942">
        <w:rPr>
          <w:rFonts w:ascii="Times New Roman" w:eastAsia="Times New Roman" w:hAnsi="Times New Roman" w:cs="Times New Roman"/>
          <w:color w:val="3B3B3B"/>
          <w:sz w:val="27"/>
          <w:szCs w:val="27"/>
          <w:lang w:val="en-US" w:eastAsia="el-GR"/>
        </w:rPr>
        <w:t xml:space="preserve"> is a one-button auto image optimization solution, which is able to optimize the imaging quality automatically, including in B/PW mode.</w:t>
      </w:r>
    </w:p>
    <w:p w:rsidR="00BB3942" w:rsidRPr="00BB3942" w:rsidRDefault="00BB3942" w:rsidP="00BB39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5715000" cy="3590925"/>
            <wp:effectExtent l="0" t="0" r="0" b="0"/>
            <wp:docPr id="10" name="Picture 10" descr="https://www.mindrayanimal.com/en/assets/images/product/Vetus%205/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indrayanimal.com/en/assets/images/product/Vetus%205/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942" w:rsidRPr="00BB3942" w:rsidRDefault="00BB3942" w:rsidP="00BB3942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2" style="width:0;height:0" o:hralign="center" o:hrstd="t" o:hr="t" fillcolor="#a0a0a0" stroked="f"/>
        </w:pict>
      </w:r>
    </w:p>
    <w:p w:rsidR="00BB3942" w:rsidRPr="00BB3942" w:rsidRDefault="00BB3942" w:rsidP="00BB3942">
      <w:pPr>
        <w:spacing w:before="150" w:after="150" w:line="240" w:lineRule="auto"/>
        <w:outlineLvl w:val="4"/>
        <w:rPr>
          <w:rFonts w:ascii="Verdana" w:eastAsia="Times New Roman" w:hAnsi="Verdana" w:cs="Times New Roman"/>
          <w:b/>
          <w:bCs/>
          <w:color w:val="282828"/>
          <w:sz w:val="36"/>
          <w:szCs w:val="36"/>
          <w:lang w:val="en-US" w:eastAsia="el-GR"/>
        </w:rPr>
      </w:pPr>
      <w:r w:rsidRPr="00BB3942">
        <w:rPr>
          <w:rFonts w:ascii="Verdana" w:eastAsia="Times New Roman" w:hAnsi="Verdana" w:cs="Times New Roman"/>
          <w:b/>
          <w:bCs/>
          <w:color w:val="282828"/>
          <w:sz w:val="36"/>
          <w:szCs w:val="36"/>
          <w:lang w:val="en-US" w:eastAsia="el-GR"/>
        </w:rPr>
        <w:t>Professional Application Packages</w:t>
      </w:r>
    </w:p>
    <w:p w:rsidR="00BB3942" w:rsidRPr="00BB3942" w:rsidRDefault="00BB3942" w:rsidP="00BB3942">
      <w:pPr>
        <w:spacing w:before="150" w:after="150" w:line="240" w:lineRule="auto"/>
        <w:outlineLvl w:val="5"/>
        <w:rPr>
          <w:rFonts w:ascii="Verdana" w:eastAsia="Times New Roman" w:hAnsi="Verdana" w:cs="Times New Roman"/>
          <w:b/>
          <w:bCs/>
          <w:color w:val="282828"/>
          <w:sz w:val="27"/>
          <w:szCs w:val="27"/>
          <w:lang w:val="en-US" w:eastAsia="el-GR"/>
        </w:rPr>
      </w:pPr>
      <w:r w:rsidRPr="00BB3942">
        <w:rPr>
          <w:rFonts w:ascii="Verdana" w:eastAsia="Times New Roman" w:hAnsi="Verdana" w:cs="Times New Roman"/>
          <w:b/>
          <w:bCs/>
          <w:color w:val="282828"/>
          <w:sz w:val="27"/>
          <w:szCs w:val="27"/>
          <w:lang w:val="en-US" w:eastAsia="el-GR"/>
        </w:rPr>
        <w:t>Animal abdomen solutions:</w:t>
      </w:r>
    </w:p>
    <w:p w:rsidR="00BB3942" w:rsidRPr="00BB3942" w:rsidRDefault="00BB3942" w:rsidP="00BB3942">
      <w:pPr>
        <w:numPr>
          <w:ilvl w:val="0"/>
          <w:numId w:val="3"/>
        </w:numPr>
        <w:spacing w:before="100" w:beforeAutospacing="1" w:after="100" w:afterAutospacing="1" w:line="240" w:lineRule="auto"/>
        <w:ind w:left="-585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t>iScape real-time panoramic imaging</w:t>
      </w:r>
    </w:p>
    <w:p w:rsidR="00BB3942" w:rsidRPr="00BB3942" w:rsidRDefault="00BB3942" w:rsidP="00BB3942">
      <w:pPr>
        <w:numPr>
          <w:ilvl w:val="0"/>
          <w:numId w:val="3"/>
        </w:numPr>
        <w:spacing w:before="100" w:beforeAutospacing="1" w:after="100" w:afterAutospacing="1" w:line="240" w:lineRule="auto"/>
        <w:ind w:left="-585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t>iNeedle for biopsy needle enhancement</w:t>
      </w:r>
    </w:p>
    <w:p w:rsidR="00BB3942" w:rsidRPr="00BB3942" w:rsidRDefault="00BB3942" w:rsidP="00BB3942">
      <w:pPr>
        <w:numPr>
          <w:ilvl w:val="0"/>
          <w:numId w:val="3"/>
        </w:numPr>
        <w:spacing w:before="100" w:beforeAutospacing="1" w:after="100" w:afterAutospacing="1" w:line="240" w:lineRule="auto"/>
        <w:ind w:left="-585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t>Elastography Imaging</w:t>
      </w:r>
    </w:p>
    <w:p w:rsidR="00BB3942" w:rsidRPr="00BB3942" w:rsidRDefault="00BB3942" w:rsidP="00BB3942">
      <w:pPr>
        <w:numPr>
          <w:ilvl w:val="0"/>
          <w:numId w:val="3"/>
        </w:numPr>
        <w:spacing w:before="100" w:beforeAutospacing="1" w:after="100" w:afterAutospacing="1" w:line="240" w:lineRule="auto"/>
        <w:ind w:left="-585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t>UWN Contrast Imaging</w:t>
      </w:r>
    </w:p>
    <w:p w:rsidR="00BB3942" w:rsidRPr="00BB3942" w:rsidRDefault="00BB3942" w:rsidP="00BB3942">
      <w:pPr>
        <w:numPr>
          <w:ilvl w:val="0"/>
          <w:numId w:val="3"/>
        </w:numPr>
        <w:spacing w:before="100" w:beforeAutospacing="1" w:after="100" w:afterAutospacing="1" w:line="240" w:lineRule="auto"/>
        <w:ind w:left="-585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Smart Bladder for automatic volume calculation</w:t>
      </w:r>
    </w:p>
    <w:p w:rsidR="00BB3942" w:rsidRPr="00BB3942" w:rsidRDefault="00BB3942" w:rsidP="00BB3942">
      <w:pPr>
        <w:spacing w:before="150" w:after="150" w:line="240" w:lineRule="auto"/>
        <w:outlineLvl w:val="5"/>
        <w:rPr>
          <w:rFonts w:ascii="Verdana" w:eastAsia="Times New Roman" w:hAnsi="Verdana" w:cs="Times New Roman"/>
          <w:b/>
          <w:bCs/>
          <w:color w:val="282828"/>
          <w:sz w:val="27"/>
          <w:szCs w:val="27"/>
          <w:lang w:eastAsia="el-GR"/>
        </w:rPr>
      </w:pPr>
      <w:r w:rsidRPr="00BB3942">
        <w:rPr>
          <w:rFonts w:ascii="Verdana" w:eastAsia="Times New Roman" w:hAnsi="Verdana" w:cs="Times New Roman"/>
          <w:b/>
          <w:bCs/>
          <w:color w:val="282828"/>
          <w:sz w:val="27"/>
          <w:szCs w:val="27"/>
          <w:lang w:eastAsia="el-GR"/>
        </w:rPr>
        <w:t>Animal cardiac solutions</w:t>
      </w:r>
      <w:r w:rsidRPr="00BB3942">
        <w:rPr>
          <w:rFonts w:ascii="MS Gothic" w:eastAsia="MS Gothic" w:hAnsi="MS Gothic" w:cs="MS Gothic"/>
          <w:b/>
          <w:bCs/>
          <w:color w:val="282828"/>
          <w:sz w:val="27"/>
          <w:szCs w:val="27"/>
          <w:lang w:eastAsia="el-GR"/>
        </w:rPr>
        <w:t>：</w:t>
      </w:r>
    </w:p>
    <w:p w:rsidR="00BB3942" w:rsidRPr="00BB3942" w:rsidRDefault="00BB3942" w:rsidP="00BB3942">
      <w:pPr>
        <w:numPr>
          <w:ilvl w:val="0"/>
          <w:numId w:val="4"/>
        </w:numPr>
        <w:spacing w:before="100" w:beforeAutospacing="1" w:after="100" w:afterAutospacing="1" w:line="240" w:lineRule="auto"/>
        <w:ind w:left="-585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t>CW/PW automatic tracking &amp; analysis</w:t>
      </w:r>
    </w:p>
    <w:p w:rsidR="00BB3942" w:rsidRPr="00BB3942" w:rsidRDefault="00BB3942" w:rsidP="00BB3942">
      <w:pPr>
        <w:numPr>
          <w:ilvl w:val="0"/>
          <w:numId w:val="4"/>
        </w:numPr>
        <w:spacing w:before="100" w:beforeAutospacing="1" w:after="100" w:afterAutospacing="1" w:line="240" w:lineRule="auto"/>
        <w:ind w:left="-585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Free </w:t>
      </w:r>
      <w:proofErr w:type="spellStart"/>
      <w:r w:rsidRPr="00BB394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Xros</w:t>
      </w:r>
      <w:proofErr w:type="spellEnd"/>
      <w:r w:rsidRPr="00BB394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M for anatomical M mode</w:t>
      </w:r>
    </w:p>
    <w:p w:rsidR="00BB3942" w:rsidRPr="00BB3942" w:rsidRDefault="00BB3942" w:rsidP="00BB3942">
      <w:pPr>
        <w:numPr>
          <w:ilvl w:val="0"/>
          <w:numId w:val="4"/>
        </w:numPr>
        <w:spacing w:before="100" w:beforeAutospacing="1" w:after="100" w:afterAutospacing="1" w:line="240" w:lineRule="auto"/>
        <w:ind w:left="-585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Free </w:t>
      </w:r>
      <w:proofErr w:type="spellStart"/>
      <w:r w:rsidRPr="00BB394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Xros</w:t>
      </w:r>
      <w:proofErr w:type="spellEnd"/>
      <w:r w:rsidRPr="00BB394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CM for curved anatomical M mode</w:t>
      </w:r>
    </w:p>
    <w:p w:rsidR="00BB3942" w:rsidRPr="00BB3942" w:rsidRDefault="00BB3942" w:rsidP="00BB3942">
      <w:pPr>
        <w:numPr>
          <w:ilvl w:val="0"/>
          <w:numId w:val="4"/>
        </w:numPr>
        <w:spacing w:before="100" w:beforeAutospacing="1" w:after="100" w:afterAutospacing="1" w:line="240" w:lineRule="auto"/>
        <w:ind w:left="-585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Tissue Doppler Imaging (supporting 4 modes)</w:t>
      </w:r>
    </w:p>
    <w:p w:rsidR="00BB3942" w:rsidRPr="00BB3942" w:rsidRDefault="00BB3942" w:rsidP="00BB3942">
      <w:pPr>
        <w:numPr>
          <w:ilvl w:val="0"/>
          <w:numId w:val="4"/>
        </w:numPr>
        <w:spacing w:before="100" w:beforeAutospacing="1" w:after="100" w:afterAutospacing="1" w:line="240" w:lineRule="auto"/>
        <w:ind w:left="-585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>Tissue Doppler Imaging with Quantitative Analysis</w:t>
      </w:r>
    </w:p>
    <w:p w:rsidR="00BB3942" w:rsidRPr="00BB3942" w:rsidRDefault="00BB3942" w:rsidP="00BB3942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3" style="width:0;height:0" o:hralign="center" o:hrstd="t" o:hr="t" fillcolor="#a0a0a0" stroked="f"/>
        </w:pict>
      </w:r>
    </w:p>
    <w:p w:rsidR="00BB3942" w:rsidRPr="00BB3942" w:rsidRDefault="00BB3942" w:rsidP="00BB3942">
      <w:pPr>
        <w:spacing w:before="300" w:after="150" w:line="240" w:lineRule="auto"/>
        <w:outlineLvl w:val="1"/>
        <w:rPr>
          <w:rFonts w:ascii="Verdana" w:eastAsia="Times New Roman" w:hAnsi="Verdana" w:cs="Times New Roman"/>
          <w:b/>
          <w:bCs/>
          <w:color w:val="282828"/>
          <w:sz w:val="54"/>
          <w:szCs w:val="54"/>
          <w:lang w:eastAsia="el-GR"/>
        </w:rPr>
      </w:pPr>
      <w:r w:rsidRPr="00BB3942">
        <w:rPr>
          <w:rFonts w:ascii="Verdana" w:eastAsia="Times New Roman" w:hAnsi="Verdana" w:cs="Times New Roman"/>
          <w:b/>
          <w:bCs/>
          <w:color w:val="282828"/>
          <w:sz w:val="54"/>
          <w:szCs w:val="54"/>
          <w:lang w:eastAsia="el-GR"/>
        </w:rPr>
        <w:t>Clinical Images</w:t>
      </w:r>
    </w:p>
    <w:p w:rsidR="00BB3942" w:rsidRPr="00BB3942" w:rsidRDefault="00BB3942" w:rsidP="00BB39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instrText xml:space="preserve"> HYPERLINK "https://www.mindrayanimal.com/en/assets/images/product/Vetus%205/Clinical%20Images/Canine%20Bladder.jpg" \o "Canine Bladder" </w:instrText>
      </w: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</w:p>
    <w:p w:rsidR="00BB3942" w:rsidRPr="00BB3942" w:rsidRDefault="00BB3942" w:rsidP="00BB39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noProof/>
          <w:color w:val="3B3B3B"/>
          <w:sz w:val="24"/>
          <w:szCs w:val="24"/>
          <w:lang w:eastAsia="el-GR"/>
        </w:rPr>
        <w:drawing>
          <wp:inline distT="0" distB="0" distL="0" distR="0">
            <wp:extent cx="2944335" cy="2056829"/>
            <wp:effectExtent l="0" t="0" r="8890" b="635"/>
            <wp:docPr id="9" name="Picture 9" descr="Canine Bladder">
              <a:hlinkClick xmlns:a="http://schemas.openxmlformats.org/drawingml/2006/main" r:id="rId11" tooltip="&quot;Canine Bladd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anine Bladder">
                      <a:hlinkClick r:id="rId11" tooltip="&quot;Canine Bladd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20" cy="205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942" w:rsidRPr="00BB3942" w:rsidRDefault="00BB3942" w:rsidP="00BB3942">
      <w:pPr>
        <w:spacing w:before="150" w:after="150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282828"/>
          <w:sz w:val="27"/>
          <w:szCs w:val="27"/>
          <w:lang w:eastAsia="el-GR"/>
        </w:rPr>
      </w:pPr>
      <w:r w:rsidRPr="00BB3942">
        <w:rPr>
          <w:rFonts w:ascii="Verdana" w:eastAsia="Times New Roman" w:hAnsi="Verdana" w:cs="Times New Roman"/>
          <w:b/>
          <w:bCs/>
          <w:color w:val="282828"/>
          <w:sz w:val="27"/>
          <w:szCs w:val="27"/>
          <w:lang w:eastAsia="el-GR"/>
        </w:rPr>
        <w:t>Canine Bladder</w:t>
      </w:r>
    </w:p>
    <w:p w:rsidR="00BB3942" w:rsidRPr="00BB3942" w:rsidRDefault="00BB3942" w:rsidP="00BB39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</w:p>
    <w:p w:rsidR="00BB3942" w:rsidRPr="00BB3942" w:rsidRDefault="00BB3942" w:rsidP="00BB39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instrText xml:space="preserve"> HYPERLINK "https://www.mindrayanimal.com/en/assets/images/product/Vetus%205/Clinical%20Images/Canine%20Kidney.jpg" \o "Canine Kidney" </w:instrText>
      </w: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</w:p>
    <w:p w:rsidR="00BB3942" w:rsidRPr="00BB3942" w:rsidRDefault="00BB3942" w:rsidP="00BB39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noProof/>
          <w:color w:val="3B3B3B"/>
          <w:sz w:val="24"/>
          <w:szCs w:val="24"/>
          <w:lang w:eastAsia="el-GR"/>
        </w:rPr>
        <w:drawing>
          <wp:inline distT="0" distB="0" distL="0" distR="0">
            <wp:extent cx="2631549" cy="1838325"/>
            <wp:effectExtent l="0" t="0" r="0" b="0"/>
            <wp:docPr id="8" name="Picture 8" descr="Canine Kidney">
              <a:hlinkClick xmlns:a="http://schemas.openxmlformats.org/drawingml/2006/main" r:id="rId13" tooltip="&quot;Canine Kidne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anine Kidney">
                      <a:hlinkClick r:id="rId13" tooltip="&quot;Canine Kidne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549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942" w:rsidRPr="00BB3942" w:rsidRDefault="00BB3942" w:rsidP="00BB3942">
      <w:pPr>
        <w:spacing w:before="150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282828"/>
          <w:sz w:val="27"/>
          <w:szCs w:val="27"/>
          <w:lang w:eastAsia="el-GR"/>
        </w:rPr>
      </w:pPr>
      <w:r w:rsidRPr="00BB3942">
        <w:rPr>
          <w:rFonts w:ascii="Verdana" w:eastAsia="Times New Roman" w:hAnsi="Verdana" w:cs="Times New Roman"/>
          <w:b/>
          <w:bCs/>
          <w:color w:val="282828"/>
          <w:sz w:val="27"/>
          <w:szCs w:val="27"/>
          <w:lang w:eastAsia="el-GR"/>
        </w:rPr>
        <w:t>Canine Kidney</w:t>
      </w:r>
    </w:p>
    <w:p w:rsidR="00BB3942" w:rsidRPr="00BB3942" w:rsidRDefault="00BB3942" w:rsidP="00BB39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instrText xml:space="preserve"> HYPERLINK "https://www.mindrayanimal.com/en/assets/images/product/Vetus%205/Clinical%20Images/Color%20Mode%20of%20Canine%20Kidney.jpg" \o "Color Mode of Canine Kidney" </w:instrText>
      </w: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</w:p>
    <w:p w:rsidR="00BB3942" w:rsidRPr="00BB3942" w:rsidRDefault="00BB3942" w:rsidP="00BB39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noProof/>
          <w:color w:val="3B3B3B"/>
          <w:sz w:val="24"/>
          <w:szCs w:val="24"/>
          <w:lang w:eastAsia="el-GR"/>
        </w:rPr>
        <w:drawing>
          <wp:inline distT="0" distB="0" distL="0" distR="0">
            <wp:extent cx="2838450" cy="1982860"/>
            <wp:effectExtent l="0" t="0" r="0" b="0"/>
            <wp:docPr id="7" name="Picture 7" descr="Color Mode of Canine Kidney">
              <a:hlinkClick xmlns:a="http://schemas.openxmlformats.org/drawingml/2006/main" r:id="rId15" tooltip="&quot;Color Mode of Canine Kidne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lor Mode of Canine Kidney">
                      <a:hlinkClick r:id="rId15" tooltip="&quot;Color Mode of Canine Kidne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29" cy="198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942" w:rsidRPr="00BB3942" w:rsidRDefault="00BB3942" w:rsidP="00BB3942">
      <w:pPr>
        <w:spacing w:before="150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282828"/>
          <w:sz w:val="27"/>
          <w:szCs w:val="27"/>
          <w:lang w:eastAsia="el-GR"/>
        </w:rPr>
      </w:pPr>
      <w:r w:rsidRPr="00BB3942">
        <w:rPr>
          <w:rFonts w:ascii="Verdana" w:eastAsia="Times New Roman" w:hAnsi="Verdana" w:cs="Times New Roman"/>
          <w:b/>
          <w:bCs/>
          <w:color w:val="282828"/>
          <w:sz w:val="27"/>
          <w:szCs w:val="27"/>
          <w:lang w:eastAsia="el-GR"/>
        </w:rPr>
        <w:lastRenderedPageBreak/>
        <w:t>Color Mode of Canine Kidney</w:t>
      </w:r>
    </w:p>
    <w:p w:rsidR="00BB3942" w:rsidRPr="00BB3942" w:rsidRDefault="00BB3942" w:rsidP="00BB39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instrText xml:space="preserve"> HYPERLINK "https://www.mindrayanimal.com/en/assets/images/product/Vetus%205/Clinical%20Images/Feline%20Abdomen.jpg" \o "Feline Abdomen" </w:instrText>
      </w: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</w:p>
    <w:p w:rsidR="00BB3942" w:rsidRPr="00BB3942" w:rsidRDefault="00BB3942" w:rsidP="00BB39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noProof/>
          <w:color w:val="3B3B3B"/>
          <w:sz w:val="24"/>
          <w:szCs w:val="24"/>
          <w:lang w:eastAsia="el-GR"/>
        </w:rPr>
        <w:drawing>
          <wp:inline distT="0" distB="0" distL="0" distR="0">
            <wp:extent cx="3231488" cy="2257425"/>
            <wp:effectExtent l="0" t="0" r="7620" b="0"/>
            <wp:docPr id="6" name="Picture 6" descr="https://www.mindrayanimal.com/en/assets/images/product/Vetus%205/Clinical%20Images/Feline%20Abdomen.jpg">
              <a:hlinkClick xmlns:a="http://schemas.openxmlformats.org/drawingml/2006/main" r:id="rId17" tooltip="&quot;Feline Abdome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indrayanimal.com/en/assets/images/product/Vetus%205/Clinical%20Images/Feline%20Abdomen.jpg">
                      <a:hlinkClick r:id="rId17" tooltip="&quot;Feline Abdome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488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942" w:rsidRPr="00BB3942" w:rsidRDefault="00BB3942" w:rsidP="00BB3942">
      <w:pPr>
        <w:spacing w:before="150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282828"/>
          <w:sz w:val="27"/>
          <w:szCs w:val="27"/>
          <w:lang w:eastAsia="el-GR"/>
        </w:rPr>
      </w:pPr>
      <w:r w:rsidRPr="00BB3942">
        <w:rPr>
          <w:rFonts w:ascii="Verdana" w:eastAsia="Times New Roman" w:hAnsi="Verdana" w:cs="Times New Roman"/>
          <w:b/>
          <w:bCs/>
          <w:color w:val="282828"/>
          <w:sz w:val="27"/>
          <w:szCs w:val="27"/>
          <w:lang w:eastAsia="el-GR"/>
        </w:rPr>
        <w:t>Feline Abdomen</w:t>
      </w:r>
    </w:p>
    <w:p w:rsidR="00BB3942" w:rsidRPr="00BB3942" w:rsidRDefault="00BB3942" w:rsidP="00BB39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instrText xml:space="preserve"> HYPERLINK "https://www.mindrayanimal.com/en/assets/images/product/Vetus%205/Clinical%20Images/Long%20Axis%20View%20of%20Canine%20Heart.jpg" \o "Long Axis View of Canine Heart" </w:instrText>
      </w: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</w:p>
    <w:p w:rsidR="00BB3942" w:rsidRPr="00BB3942" w:rsidRDefault="00BB3942" w:rsidP="00BB39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noProof/>
          <w:color w:val="3B3B3B"/>
          <w:sz w:val="24"/>
          <w:szCs w:val="24"/>
          <w:lang w:eastAsia="el-GR"/>
        </w:rPr>
        <w:drawing>
          <wp:inline distT="0" distB="0" distL="0" distR="0">
            <wp:extent cx="3581400" cy="2501864"/>
            <wp:effectExtent l="0" t="0" r="0" b="0"/>
            <wp:docPr id="5" name="Picture 5" descr="Long Axis View of Canine Heart">
              <a:hlinkClick xmlns:a="http://schemas.openxmlformats.org/drawingml/2006/main" r:id="rId19" tooltip="&quot;Long Axis View of Canine Hear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ng Axis View of Canine Heart">
                      <a:hlinkClick r:id="rId19" tooltip="&quot;Long Axis View of Canine Hear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50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942" w:rsidRPr="00BB3942" w:rsidRDefault="00BB3942" w:rsidP="00BB3942">
      <w:pPr>
        <w:spacing w:before="150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282828"/>
          <w:sz w:val="27"/>
          <w:szCs w:val="27"/>
          <w:lang w:val="en-US" w:eastAsia="el-GR"/>
        </w:rPr>
      </w:pPr>
      <w:r w:rsidRPr="00BB3942">
        <w:rPr>
          <w:rFonts w:ascii="Verdana" w:eastAsia="Times New Roman" w:hAnsi="Verdana" w:cs="Times New Roman"/>
          <w:b/>
          <w:bCs/>
          <w:color w:val="282828"/>
          <w:sz w:val="27"/>
          <w:szCs w:val="27"/>
          <w:lang w:val="en-US" w:eastAsia="el-GR"/>
        </w:rPr>
        <w:t>Long Axis View of Canine Heart</w:t>
      </w:r>
    </w:p>
    <w:p w:rsidR="00BB3942" w:rsidRPr="00BB3942" w:rsidRDefault="00BB3942" w:rsidP="00BB39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val="en-US"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BB394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instrText xml:space="preserve"> HYPERLINK "https://www.mindrayanimal.com/en/assets/images/product/Vetus%205/Clinical%20Images/M%20Mode%20of%20Canine%20Heart.jpg" \o "M Mode of Canine Heart" </w:instrText>
      </w: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</w:p>
    <w:p w:rsidR="00BB3942" w:rsidRPr="00BB3942" w:rsidRDefault="00BB3942" w:rsidP="00BB39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noProof/>
          <w:color w:val="3B3B3B"/>
          <w:sz w:val="24"/>
          <w:szCs w:val="24"/>
          <w:lang w:eastAsia="el-GR"/>
        </w:rPr>
        <w:drawing>
          <wp:inline distT="0" distB="0" distL="0" distR="0">
            <wp:extent cx="2672454" cy="1866900"/>
            <wp:effectExtent l="0" t="0" r="0" b="0"/>
            <wp:docPr id="4" name="Picture 4" descr="M Mode of Canine Heart">
              <a:hlinkClick xmlns:a="http://schemas.openxmlformats.org/drawingml/2006/main" r:id="rId21" tooltip="&quot;M Mode of Canine Hear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 Mode of Canine Heart">
                      <a:hlinkClick r:id="rId21" tooltip="&quot;M Mode of Canine Hear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454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942" w:rsidRPr="00BB3942" w:rsidRDefault="00BB3942" w:rsidP="00BB3942">
      <w:pPr>
        <w:spacing w:before="150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282828"/>
          <w:sz w:val="27"/>
          <w:szCs w:val="27"/>
          <w:lang w:eastAsia="el-GR"/>
        </w:rPr>
      </w:pPr>
      <w:r w:rsidRPr="00BB3942">
        <w:rPr>
          <w:rFonts w:ascii="Verdana" w:eastAsia="Times New Roman" w:hAnsi="Verdana" w:cs="Times New Roman"/>
          <w:b/>
          <w:bCs/>
          <w:color w:val="282828"/>
          <w:sz w:val="27"/>
          <w:szCs w:val="27"/>
          <w:lang w:eastAsia="el-GR"/>
        </w:rPr>
        <w:t>M Mode of Canine Heart</w:t>
      </w:r>
    </w:p>
    <w:p w:rsidR="00BB3942" w:rsidRPr="00BB3942" w:rsidRDefault="00BB3942" w:rsidP="00BB39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fldChar w:fldCharType="end"/>
      </w: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instrText xml:space="preserve"> HYPERLINK "https://www.mindrayanimal.com/en/assets/images/product/Vetus%205/Clinical%20Images/PW%20Mode%20of%20Canine%20Heart.jpg" \o "PW Mode of Canine Heart" </w:instrText>
      </w: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</w:p>
    <w:p w:rsidR="00BB3942" w:rsidRPr="00BB3942" w:rsidRDefault="00BB3942" w:rsidP="00BB39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noProof/>
          <w:color w:val="3B3B3B"/>
          <w:sz w:val="24"/>
          <w:szCs w:val="24"/>
          <w:lang w:eastAsia="el-GR"/>
        </w:rPr>
        <w:drawing>
          <wp:inline distT="0" distB="0" distL="0" distR="0">
            <wp:extent cx="3190583" cy="2228850"/>
            <wp:effectExtent l="0" t="0" r="0" b="0"/>
            <wp:docPr id="3" name="Picture 3" descr="PW Mode of Canine Heart">
              <a:hlinkClick xmlns:a="http://schemas.openxmlformats.org/drawingml/2006/main" r:id="rId23" tooltip="&quot;PW Mode of Canine Hear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W Mode of Canine Heart">
                      <a:hlinkClick r:id="rId23" tooltip="&quot;PW Mode of Canine Hear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583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942" w:rsidRPr="00BB3942" w:rsidRDefault="00BB3942" w:rsidP="00BB3942">
      <w:pPr>
        <w:spacing w:before="150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282828"/>
          <w:sz w:val="27"/>
          <w:szCs w:val="27"/>
          <w:lang w:eastAsia="el-GR"/>
        </w:rPr>
      </w:pPr>
      <w:r w:rsidRPr="00BB3942">
        <w:rPr>
          <w:rFonts w:ascii="Verdana" w:eastAsia="Times New Roman" w:hAnsi="Verdana" w:cs="Times New Roman"/>
          <w:b/>
          <w:bCs/>
          <w:color w:val="282828"/>
          <w:sz w:val="27"/>
          <w:szCs w:val="27"/>
          <w:lang w:eastAsia="el-GR"/>
        </w:rPr>
        <w:t>PW Mode of Canine Heart</w:t>
      </w:r>
    </w:p>
    <w:p w:rsidR="00BB3942" w:rsidRPr="00BB3942" w:rsidRDefault="00BB3942" w:rsidP="00BB39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instrText xml:space="preserve"> HYPERLINK "https://www.mindrayanimal.com/en/assets/images/product/Vetus%205/Clinical%20Images/TDI%20of%20Canine%20Heart.jpg" \o "TDI QA of Canine Heart" </w:instrText>
      </w: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</w:p>
    <w:p w:rsidR="00BB3942" w:rsidRPr="00BB3942" w:rsidRDefault="00BB3942" w:rsidP="00BB39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noProof/>
          <w:color w:val="3B3B3B"/>
          <w:sz w:val="24"/>
          <w:szCs w:val="24"/>
          <w:lang w:eastAsia="el-GR"/>
        </w:rPr>
        <w:drawing>
          <wp:inline distT="0" distB="0" distL="0" distR="0">
            <wp:extent cx="3476917" cy="2428875"/>
            <wp:effectExtent l="0" t="0" r="9525" b="0"/>
            <wp:docPr id="2" name="Picture 2" descr="TDI of Canine Heart">
              <a:hlinkClick xmlns:a="http://schemas.openxmlformats.org/drawingml/2006/main" r:id="rId25" tooltip="&quot;TDI QA of Canine Hear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DI of Canine Heart">
                      <a:hlinkClick r:id="rId25" tooltip="&quot;TDI QA of Canine Hear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917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942" w:rsidRPr="00BB3942" w:rsidRDefault="00BB3942" w:rsidP="00BB3942">
      <w:pPr>
        <w:spacing w:before="150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282828"/>
          <w:sz w:val="27"/>
          <w:szCs w:val="27"/>
          <w:lang w:eastAsia="el-GR"/>
        </w:rPr>
      </w:pPr>
      <w:r w:rsidRPr="00BB3942">
        <w:rPr>
          <w:rFonts w:ascii="Verdana" w:eastAsia="Times New Roman" w:hAnsi="Verdana" w:cs="Times New Roman"/>
          <w:b/>
          <w:bCs/>
          <w:color w:val="282828"/>
          <w:sz w:val="27"/>
          <w:szCs w:val="27"/>
          <w:lang w:eastAsia="el-GR"/>
        </w:rPr>
        <w:t>TDI of Canine Heart</w:t>
      </w:r>
    </w:p>
    <w:p w:rsidR="00BB3942" w:rsidRPr="00BB3942" w:rsidRDefault="00BB3942" w:rsidP="00BB39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instrText xml:space="preserve"> HYPERLINK "https://www.mindrayanimal.com/en/assets/images/product/Vetus%205/Clinical%20Images/TDI%20QA%20of%20Canine%20Heart.jpg" \o "TDI QA of Canine Heart" </w:instrText>
      </w: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</w:p>
    <w:p w:rsidR="00BB3942" w:rsidRPr="00BB3942" w:rsidRDefault="00BB3942" w:rsidP="00BB39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noProof/>
          <w:color w:val="3B3B3B"/>
          <w:sz w:val="24"/>
          <w:szCs w:val="24"/>
          <w:lang w:eastAsia="el-GR"/>
        </w:rPr>
        <w:drawing>
          <wp:inline distT="0" distB="0" distL="0" distR="0">
            <wp:extent cx="2726994" cy="1905000"/>
            <wp:effectExtent l="0" t="0" r="0" b="0"/>
            <wp:docPr id="1" name="Picture 1" descr="TDI QA of Canine Heart">
              <a:hlinkClick xmlns:a="http://schemas.openxmlformats.org/drawingml/2006/main" r:id="rId27" tooltip="&quot;TDI QA of Canine Hear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DI QA of Canine Heart">
                      <a:hlinkClick r:id="rId27" tooltip="&quot;TDI QA of Canine Hear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994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942" w:rsidRPr="00BB3942" w:rsidRDefault="00BB3942" w:rsidP="00BB3942">
      <w:pPr>
        <w:spacing w:before="150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282828"/>
          <w:sz w:val="27"/>
          <w:szCs w:val="27"/>
          <w:lang w:val="en-US" w:eastAsia="el-GR"/>
        </w:rPr>
      </w:pPr>
      <w:r w:rsidRPr="00BB3942">
        <w:rPr>
          <w:rFonts w:ascii="Verdana" w:eastAsia="Times New Roman" w:hAnsi="Verdana" w:cs="Times New Roman"/>
          <w:b/>
          <w:bCs/>
          <w:color w:val="282828"/>
          <w:sz w:val="27"/>
          <w:szCs w:val="27"/>
          <w:lang w:val="en-US" w:eastAsia="el-GR"/>
        </w:rPr>
        <w:t>TDI QA of Canine Heart</w:t>
      </w:r>
    </w:p>
    <w:p w:rsidR="00BB3942" w:rsidRPr="00BB3942" w:rsidRDefault="00BB3942" w:rsidP="00BB3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B39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</w:p>
    <w:p w:rsidR="00172B9C" w:rsidRPr="00BB3942" w:rsidRDefault="00172B9C">
      <w:pPr>
        <w:rPr>
          <w:lang w:val="en-US"/>
        </w:rPr>
      </w:pPr>
      <w:bookmarkStart w:id="0" w:name="_GoBack"/>
      <w:bookmarkEnd w:id="0"/>
    </w:p>
    <w:sectPr w:rsidR="00172B9C" w:rsidRPr="00BB39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C6148"/>
    <w:multiLevelType w:val="multilevel"/>
    <w:tmpl w:val="B27C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0A60DE"/>
    <w:multiLevelType w:val="multilevel"/>
    <w:tmpl w:val="C630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606BC6"/>
    <w:multiLevelType w:val="multilevel"/>
    <w:tmpl w:val="AA62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5C1745"/>
    <w:multiLevelType w:val="multilevel"/>
    <w:tmpl w:val="A8AC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42"/>
    <w:rsid w:val="00172B9C"/>
    <w:rsid w:val="00BB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39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Heading5">
    <w:name w:val="heading 5"/>
    <w:basedOn w:val="Normal"/>
    <w:link w:val="Heading5Char"/>
    <w:uiPriority w:val="9"/>
    <w:qFormat/>
    <w:rsid w:val="00BB39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Heading6">
    <w:name w:val="heading 6"/>
    <w:basedOn w:val="Normal"/>
    <w:link w:val="Heading6Char"/>
    <w:uiPriority w:val="9"/>
    <w:qFormat/>
    <w:rsid w:val="00BB394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94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Heading5Char">
    <w:name w:val="Heading 5 Char"/>
    <w:basedOn w:val="DefaultParagraphFont"/>
    <w:link w:val="Heading5"/>
    <w:uiPriority w:val="9"/>
    <w:rsid w:val="00BB3942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customStyle="1" w:styleId="Heading6Char">
    <w:name w:val="Heading 6 Char"/>
    <w:basedOn w:val="DefaultParagraphFont"/>
    <w:link w:val="Heading6"/>
    <w:uiPriority w:val="9"/>
    <w:rsid w:val="00BB3942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paragraph" w:customStyle="1" w:styleId="heading--subtitle">
    <w:name w:val="heading--subtitle"/>
    <w:basedOn w:val="Normal"/>
    <w:rsid w:val="00BB3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BB3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BB39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39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Heading5">
    <w:name w:val="heading 5"/>
    <w:basedOn w:val="Normal"/>
    <w:link w:val="Heading5Char"/>
    <w:uiPriority w:val="9"/>
    <w:qFormat/>
    <w:rsid w:val="00BB39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Heading6">
    <w:name w:val="heading 6"/>
    <w:basedOn w:val="Normal"/>
    <w:link w:val="Heading6Char"/>
    <w:uiPriority w:val="9"/>
    <w:qFormat/>
    <w:rsid w:val="00BB394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94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Heading5Char">
    <w:name w:val="Heading 5 Char"/>
    <w:basedOn w:val="DefaultParagraphFont"/>
    <w:link w:val="Heading5"/>
    <w:uiPriority w:val="9"/>
    <w:rsid w:val="00BB3942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customStyle="1" w:styleId="Heading6Char">
    <w:name w:val="Heading 6 Char"/>
    <w:basedOn w:val="DefaultParagraphFont"/>
    <w:link w:val="Heading6"/>
    <w:uiPriority w:val="9"/>
    <w:rsid w:val="00BB3942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paragraph" w:customStyle="1" w:styleId="heading--subtitle">
    <w:name w:val="heading--subtitle"/>
    <w:basedOn w:val="Normal"/>
    <w:rsid w:val="00BB3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BB3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BB39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822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596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1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88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872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3204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031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909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71961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8912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3363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6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86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7435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3938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8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2287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0699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01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45425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372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4592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9001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80062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6544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0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3992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69915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2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77052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4668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159029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9969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79542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12846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9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71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4447">
                  <w:marLeft w:val="43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mindrayanimal.com/en/assets/images/product/Vetus%205/Clinical%20Images/Canine%20Kidney.jpg" TargetMode="External"/><Relationship Id="rId18" Type="http://schemas.openxmlformats.org/officeDocument/2006/relationships/image" Target="media/image9.jpeg"/><Relationship Id="rId26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hyperlink" Target="https://www.mindrayanimal.com/en/assets/images/product/Vetus%205/Clinical%20Images/M%20Mode%20of%20Canine%20Heart.jpg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hyperlink" Target="https://www.mindrayanimal.com/en/assets/images/product/Vetus%205/Clinical%20Images/Feline%20Abdomen.jpg" TargetMode="External"/><Relationship Id="rId25" Type="http://schemas.openxmlformats.org/officeDocument/2006/relationships/hyperlink" Target="https://www.mindrayanimal.com/en/assets/images/product/Vetus%205/Clinical%20Images/TDI%20of%20Canine%20Heart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indrayanimal.com/en/assets/images/product/Vetus%205/Clinical%20Images/Canine%20Bladder.jpg" TargetMode="External"/><Relationship Id="rId24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hyperlink" Target="https://www.mindrayanimal.com/en/assets/images/product/Vetus%205/Clinical%20Images/Color%20Mode%20of%20Canine%20Kidney.jpg" TargetMode="External"/><Relationship Id="rId23" Type="http://schemas.openxmlformats.org/officeDocument/2006/relationships/hyperlink" Target="https://www.mindrayanimal.com/en/assets/images/product/Vetus%205/Clinical%20Images/PW%20Mode%20of%20Canine%20Heart.jpg" TargetMode="External"/><Relationship Id="rId28" Type="http://schemas.openxmlformats.org/officeDocument/2006/relationships/image" Target="media/image14.jpeg"/><Relationship Id="rId10" Type="http://schemas.openxmlformats.org/officeDocument/2006/relationships/image" Target="media/image5.png"/><Relationship Id="rId19" Type="http://schemas.openxmlformats.org/officeDocument/2006/relationships/hyperlink" Target="https://www.mindrayanimal.com/en/assets/images/product/Vetus%205/Clinical%20Images/Long%20Axis%20View%20of%20Canine%20Heart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image" Target="media/image11.jpeg"/><Relationship Id="rId27" Type="http://schemas.openxmlformats.org/officeDocument/2006/relationships/hyperlink" Target="https://www.mindrayanimal.com/en/assets/images/product/Vetus%205/Clinical%20Images/TDI%20QA%20of%20Canine%20Heart.jp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541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Γιάννης Δημητρέλιας</dc:creator>
  <cp:lastModifiedBy>Γιάννης Δημητρέλιας</cp:lastModifiedBy>
  <cp:revision>2</cp:revision>
  <dcterms:created xsi:type="dcterms:W3CDTF">2021-09-07T09:27:00Z</dcterms:created>
  <dcterms:modified xsi:type="dcterms:W3CDTF">2021-09-07T09:27:00Z</dcterms:modified>
</cp:coreProperties>
</file>